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49B6" wp14:editId="107BA975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F9" w:rsidRPr="00D15C38" w:rsidRDefault="004E5BF9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4E5BF9" w:rsidRPr="003C5141" w:rsidRDefault="004E5BF9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4E5BF9" w:rsidRPr="00D15C38" w:rsidRDefault="004E5BF9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4E5BF9" w:rsidRPr="003C5141" w:rsidRDefault="004E5BF9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32094EA" wp14:editId="43FDC3A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>О муниципальной программе города Югорска</w:t>
      </w:r>
    </w:p>
    <w:p w:rsidR="004D01E3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«Безопасность жизнедеятельности и 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>профилактика правонарушений</w:t>
      </w:r>
      <w:r>
        <w:rPr>
          <w:rFonts w:ascii="PT Astra Serif" w:hAnsi="PT Astra Serif" w:cs="Calibri"/>
          <w:kern w:val="1"/>
          <w:sz w:val="28"/>
          <w:szCs w:val="28"/>
        </w:rPr>
        <w:t>»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proofErr w:type="gramStart"/>
      <w:r w:rsidRPr="007C26E4">
        <w:rPr>
          <w:rFonts w:ascii="PT Astra Serif" w:hAnsi="PT Astra Serif" w:cs="Calibri"/>
          <w:kern w:val="1"/>
          <w:sz w:val="28"/>
          <w:szCs w:val="28"/>
        </w:rPr>
        <w:t>В соответстви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и с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Бюджетн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ым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кодекс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ом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министрации города Югорска от 16.</w:t>
      </w:r>
      <w:r w:rsidRPr="007C26E4">
        <w:rPr>
          <w:rFonts w:ascii="PT Astra Serif" w:hAnsi="PT Astra Serif" w:cs="Calibri"/>
          <w:kern w:val="1"/>
          <w:sz w:val="28"/>
          <w:szCs w:val="28"/>
        </w:rPr>
        <w:t>0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8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.2018 № 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1373-п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C6545C">
        <w:rPr>
          <w:rFonts w:ascii="PT Astra Serif" w:hAnsi="PT Astra Serif" w:cs="Calibri"/>
          <w:kern w:val="1"/>
          <w:sz w:val="28"/>
          <w:szCs w:val="28"/>
        </w:rPr>
        <w:t xml:space="preserve">        </w:t>
      </w:r>
      <w:r w:rsidRPr="007C26E4">
        <w:rPr>
          <w:rFonts w:ascii="PT Astra Serif" w:hAnsi="PT Astra Serif" w:cs="Calibri"/>
          <w:kern w:val="1"/>
          <w:sz w:val="28"/>
          <w:szCs w:val="28"/>
        </w:rPr>
        <w:t>«О порядке принятия решения о разработке муниципальных программ города Югорска, их формирования, утверждения и реализации»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, распоряжения администрации города Югорска от 11.10.2024 № 486-р «О перечне муниципальных программ города Югорска</w:t>
      </w:r>
      <w:r w:rsidR="00BC76F0">
        <w:rPr>
          <w:rFonts w:ascii="PT Astra Serif" w:hAnsi="PT Astra Serif" w:cs="Calibri"/>
          <w:kern w:val="1"/>
          <w:sz w:val="28"/>
          <w:szCs w:val="28"/>
        </w:rPr>
        <w:t>»</w:t>
      </w:r>
      <w:r w:rsidRPr="007C26E4">
        <w:rPr>
          <w:rFonts w:ascii="PT Astra Serif" w:hAnsi="PT Astra Serif" w:cs="Calibri"/>
          <w:kern w:val="1"/>
          <w:sz w:val="28"/>
          <w:szCs w:val="28"/>
        </w:rPr>
        <w:t>, в целях профилактики правонарушений:</w:t>
      </w:r>
      <w:proofErr w:type="gramEnd"/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DA4027">
        <w:rPr>
          <w:rFonts w:ascii="PT Astra Serif" w:hAnsi="PT Astra Serif" w:cs="Calibri"/>
          <w:kern w:val="1"/>
          <w:sz w:val="28"/>
          <w:szCs w:val="28"/>
        </w:rPr>
        <w:t>1. Утвердить муниципальную программу города Югорска «Безопасность жизнедеятельности и профилактика правонарушений» (приложение).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2. Признать утратившими силу постановления администрации города Югорска: </w:t>
      </w:r>
    </w:p>
    <w:p w:rsidR="00CC110D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D940BE">
        <w:rPr>
          <w:rFonts w:ascii="PT Astra Serif" w:hAnsi="PT Astra Serif" w:cs="Calibri"/>
          <w:kern w:val="1"/>
          <w:sz w:val="28"/>
          <w:szCs w:val="28"/>
        </w:rPr>
        <w:t>- от 30.10.2018 №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D01E3" w:rsidRPr="00440A39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="00CC110D" w:rsidRPr="00440A39">
        <w:rPr>
          <w:rFonts w:ascii="PT Astra Serif" w:hAnsi="PT Astra Serif" w:cs="Calibri"/>
          <w:kern w:val="1"/>
          <w:sz w:val="28"/>
          <w:szCs w:val="28"/>
        </w:rPr>
        <w:t>- от 29.04.2019 № 881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CC110D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lastRenderedPageBreak/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10.10.2019 № 2185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08.11.2019 № 2408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24.12.2019 № 2781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24.12.2019 № 2784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28.09.2020 № 1393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21.12.2020 № 1913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22.12.2020 № 1930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26.04.2021 № 602-п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24.09.2021 № 1782-п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15.11.2021 № 2169-п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lastRenderedPageBreak/>
        <w:t>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26.01.2022 № 119-п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14.11.2022 № 2384-п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14.11.2022 № 2395-п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40A39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  <w:t>- от 09.06.2023 № 773-п «О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40A39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  <w:t>- от 14.11.2023 № 1583-п «О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  <w:t xml:space="preserve">- от 14.11.2023 № 1584-п «О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</w:t>
      </w:r>
      <w:r w:rsidR="003822EC">
        <w:rPr>
          <w:rFonts w:ascii="PT Astra Serif" w:hAnsi="PT Astra Serif" w:cs="Calibri"/>
          <w:kern w:val="1"/>
          <w:sz w:val="28"/>
          <w:szCs w:val="28"/>
        </w:rPr>
        <w:t>незаконному обороту наркотиков».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3.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Опубликовать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Югорска и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Югорска.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bCs/>
          <w:kern w:val="1"/>
          <w:sz w:val="28"/>
          <w:szCs w:val="28"/>
        </w:rPr>
        <w:tab/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4. </w:t>
      </w:r>
      <w:r w:rsidRPr="00256122">
        <w:rPr>
          <w:rFonts w:ascii="PT Astra Serif" w:hAnsi="PT Astra Serif" w:cs="Calibri"/>
          <w:kern w:val="1"/>
          <w:sz w:val="28"/>
          <w:szCs w:val="28"/>
        </w:rPr>
        <w:t>Настоящее постановление вступает в силу после его офици</w:t>
      </w:r>
      <w:r>
        <w:rPr>
          <w:rFonts w:ascii="PT Astra Serif" w:hAnsi="PT Astra Serif" w:cs="Calibri"/>
          <w:kern w:val="1"/>
          <w:sz w:val="28"/>
          <w:szCs w:val="28"/>
        </w:rPr>
        <w:t xml:space="preserve">ального опубликования, </w:t>
      </w:r>
      <w:r w:rsidRPr="00256122">
        <w:rPr>
          <w:rFonts w:ascii="PT Astra Serif" w:hAnsi="PT Astra Serif" w:cs="Calibri"/>
          <w:kern w:val="1"/>
          <w:sz w:val="28"/>
          <w:szCs w:val="28"/>
        </w:rPr>
        <w:t>но не ранее 01.01.20</w:t>
      </w:r>
      <w:r>
        <w:rPr>
          <w:rFonts w:ascii="PT Astra Serif" w:hAnsi="PT Astra Serif" w:cs="Calibri"/>
          <w:kern w:val="1"/>
          <w:sz w:val="28"/>
          <w:szCs w:val="28"/>
        </w:rPr>
        <w:t>25</w:t>
      </w:r>
      <w:r w:rsidRPr="00256122">
        <w:rPr>
          <w:rFonts w:ascii="PT Astra Serif" w:hAnsi="PT Astra Serif" w:cs="Calibri"/>
          <w:kern w:val="1"/>
          <w:sz w:val="28"/>
          <w:szCs w:val="28"/>
        </w:rPr>
        <w:t>.</w:t>
      </w:r>
    </w:p>
    <w:p w:rsidR="004D01E3" w:rsidRPr="00207B3D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175A8D">
        <w:rPr>
          <w:rFonts w:ascii="PT Astra Serif" w:hAnsi="PT Astra Serif" w:cs="Calibri"/>
          <w:kern w:val="1"/>
          <w:sz w:val="28"/>
          <w:szCs w:val="28"/>
        </w:rPr>
        <w:t xml:space="preserve">5. </w:t>
      </w:r>
      <w:proofErr w:type="gramStart"/>
      <w:r w:rsidRPr="00175A8D">
        <w:rPr>
          <w:rFonts w:ascii="PT Astra Serif" w:hAnsi="PT Astra Serif" w:cs="Calibri"/>
          <w:kern w:val="1"/>
          <w:sz w:val="28"/>
          <w:szCs w:val="28"/>
        </w:rPr>
        <w:t>Контроль за</w:t>
      </w:r>
      <w:proofErr w:type="gramEnd"/>
      <w:r w:rsidRPr="00175A8D">
        <w:rPr>
          <w:rFonts w:ascii="PT Astra Serif" w:hAnsi="PT Astra Serif" w:cs="Calibri"/>
          <w:kern w:val="1"/>
          <w:sz w:val="28"/>
          <w:szCs w:val="28"/>
        </w:rPr>
        <w:t xml:space="preserve"> выполнением постановления возложить на 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заместителя главы</w:t>
      </w:r>
      <w:r w:rsidRPr="00175A8D">
        <w:rPr>
          <w:rFonts w:ascii="PT Astra Serif" w:hAnsi="PT Astra Serif" w:cs="Calibri"/>
          <w:kern w:val="1"/>
          <w:sz w:val="28"/>
          <w:szCs w:val="28"/>
        </w:rPr>
        <w:t xml:space="preserve"> города Югорска 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Шибанов</w:t>
      </w:r>
      <w:r w:rsidRPr="00175A8D">
        <w:rPr>
          <w:rFonts w:ascii="PT Astra Serif" w:hAnsi="PT Astra Serif" w:cs="Calibri"/>
          <w:kern w:val="1"/>
          <w:sz w:val="28"/>
          <w:szCs w:val="28"/>
        </w:rPr>
        <w:t>а А.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Н</w:t>
      </w:r>
      <w:r w:rsidRPr="00175A8D">
        <w:rPr>
          <w:rFonts w:ascii="PT Astra Serif" w:hAnsi="PT Astra Serif" w:cs="Calibri"/>
          <w:kern w:val="1"/>
          <w:sz w:val="28"/>
          <w:szCs w:val="28"/>
        </w:rPr>
        <w:t>.</w:t>
      </w:r>
    </w:p>
    <w:p w:rsidR="0012628C" w:rsidRP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70147" w:rsidRDefault="00AF6C47" w:rsidP="00F03476">
      <w:pPr>
        <w:spacing w:line="276" w:lineRule="auto"/>
        <w:rPr>
          <w:rFonts w:ascii="PT Astra Serif" w:hAnsi="PT Astra Serif"/>
          <w:sz w:val="28"/>
          <w:szCs w:val="28"/>
        </w:rPr>
      </w:pPr>
      <w:r w:rsidRPr="00AF6C47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AF6C47">
        <w:rPr>
          <w:rFonts w:ascii="PT Astra Serif" w:hAnsi="PT Astra Serif"/>
          <w:b/>
          <w:sz w:val="28"/>
          <w:szCs w:val="28"/>
        </w:rPr>
        <w:t xml:space="preserve">         </w:t>
      </w:r>
      <w:r w:rsidR="00F03476">
        <w:rPr>
          <w:rFonts w:ascii="PT Astra Serif" w:hAnsi="PT Astra Serif"/>
          <w:b/>
          <w:sz w:val="28"/>
          <w:szCs w:val="28"/>
        </w:rPr>
        <w:t xml:space="preserve">                    А.Ю. Харлов</w:t>
      </w: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E3BC0" w:rsidRDefault="00FE3BC0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  <w:sectPr w:rsidR="00FE3BC0" w:rsidSect="00FE3BC0">
          <w:headerReference w:type="default" r:id="rId9"/>
          <w:pgSz w:w="11900" w:h="16800"/>
          <w:pgMar w:top="1134" w:right="851" w:bottom="1134" w:left="1418" w:header="425" w:footer="0" w:gutter="0"/>
          <w:cols w:space="720"/>
          <w:noEndnote/>
          <w:titlePg/>
          <w:docGrid w:linePitch="326"/>
        </w:sectPr>
      </w:pP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от ____________ № _____</w:t>
      </w:r>
    </w:p>
    <w:p w:rsidR="0070764E" w:rsidRPr="00790990" w:rsidRDefault="0070764E" w:rsidP="0070764E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0764E" w:rsidRPr="00790990" w:rsidRDefault="0070764E" w:rsidP="0070764E">
      <w:pPr>
        <w:widowControl w:val="0"/>
        <w:suppressAutoHyphens w:val="0"/>
        <w:autoSpaceDE w:val="0"/>
        <w:autoSpaceDN w:val="0"/>
        <w:adjustRightInd w:val="0"/>
        <w:spacing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</w:t>
      </w:r>
      <w:r w:rsidR="000B255E"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ая программа</w:t>
      </w: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70764E" w:rsidRPr="00790990" w:rsidRDefault="0070764E" w:rsidP="0070764E">
      <w:pPr>
        <w:suppressAutoHyphens w:val="0"/>
        <w:spacing w:after="108"/>
        <w:ind w:firstLine="567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«Безопасность жизнедеятельности и профилактика правонарушений»</w:t>
      </w:r>
    </w:p>
    <w:p w:rsidR="0070764E" w:rsidRPr="00790990" w:rsidRDefault="0070764E" w:rsidP="0070764E">
      <w:pPr>
        <w:suppressAutoHyphens w:val="0"/>
        <w:spacing w:after="108"/>
        <w:ind w:firstLine="567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– муниципальная программа)</w:t>
      </w:r>
    </w:p>
    <w:p w:rsidR="0070764E" w:rsidRPr="00790990" w:rsidRDefault="0070764E" w:rsidP="000B255E">
      <w:pPr>
        <w:suppressAutoHyphens w:val="0"/>
        <w:spacing w:after="108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0B255E" w:rsidRPr="00790990" w:rsidRDefault="000B255E" w:rsidP="00D6532B">
      <w:pPr>
        <w:suppressAutoHyphens w:val="0"/>
        <w:spacing w:after="108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D6532B" w:rsidRPr="00790990" w:rsidRDefault="00D6532B" w:rsidP="0070764E">
      <w:pPr>
        <w:widowControl w:val="0"/>
        <w:suppressAutoHyphens w:val="0"/>
        <w:autoSpaceDE w:val="0"/>
        <w:autoSpaceDN w:val="0"/>
        <w:adjustRightInd w:val="0"/>
        <w:spacing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0" w:name="sub_100"/>
    </w:p>
    <w:p w:rsidR="0070764E" w:rsidRPr="00790990" w:rsidRDefault="0070764E" w:rsidP="0070764E">
      <w:pPr>
        <w:widowControl w:val="0"/>
        <w:suppressAutoHyphens w:val="0"/>
        <w:autoSpaceDE w:val="0"/>
        <w:autoSpaceDN w:val="0"/>
        <w:adjustRightInd w:val="0"/>
        <w:spacing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0"/>
    <w:p w:rsidR="0070764E" w:rsidRPr="002E3E59" w:rsidRDefault="0070764E" w:rsidP="0070764E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Управление общественной безопасности и специальных мероприятий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2025 – 2030</w:t>
            </w:r>
          </w:p>
        </w:tc>
      </w:tr>
      <w:tr w:rsidR="0070764E" w:rsidRPr="002E3E59" w:rsidTr="004E5BF9">
        <w:trPr>
          <w:trHeight w:val="269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hd w:val="clear" w:color="auto" w:fill="FFFFFF"/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lang w:eastAsia="ru-RU"/>
              </w:rPr>
            </w:pPr>
            <w:bookmarkStart w:id="1" w:name="_GoBack"/>
            <w:r w:rsidRPr="002E3E59">
              <w:rPr>
                <w:rFonts w:ascii="PT Astra Serif" w:hAnsi="PT Astra Serif" w:cs="Helvetica"/>
                <w:sz w:val="24"/>
                <w:szCs w:val="24"/>
                <w:lang w:eastAsia="ru-RU"/>
              </w:rPr>
              <w:t>1. Повышение уровня защищенности населения и территории от опасностей, возникающих при чрезвычайных ситуациях и пожарах.</w:t>
            </w:r>
          </w:p>
          <w:p w:rsidR="0070764E" w:rsidRPr="002E3E59" w:rsidRDefault="0070764E" w:rsidP="004E5BF9">
            <w:pPr>
              <w:shd w:val="clear" w:color="auto" w:fill="FFFFFF"/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lang w:eastAsia="ru-RU"/>
              </w:rPr>
              <w:t>2. Снижение уровня преступности</w:t>
            </w:r>
            <w:bookmarkEnd w:id="1"/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1. 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безопасности».</w:t>
            </w:r>
          </w:p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2. «Профилактика правонарушений».</w:t>
            </w:r>
          </w:p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3. «Противодействие коррупции».</w:t>
            </w:r>
          </w:p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 xml:space="preserve">4. «Профилактика </w:t>
            </w: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незаконного оборота и потребления наркотических средств и психотропных веществ».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69 634,8 тыс. рублей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2E3E59">
              <w:rPr>
                <w:rFonts w:ascii="PT Astra Serif" w:hAnsi="PT Astra Serif" w:cs="Arial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70764E" w:rsidRPr="002E3E59" w:rsidSect="00882021">
          <w:pgSz w:w="16800" w:h="11900" w:orient="landscape"/>
          <w:pgMar w:top="1134" w:right="851" w:bottom="1134" w:left="1418" w:header="425" w:footer="0" w:gutter="0"/>
          <w:cols w:space="720"/>
          <w:noEndnote/>
          <w:titlePg/>
          <w:docGrid w:linePitch="326"/>
        </w:sect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 Показатели муниципальной программы</w:t>
      </w:r>
    </w:p>
    <w:bookmarkEnd w:id="2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123"/>
        <w:gridCol w:w="1292"/>
        <w:gridCol w:w="1112"/>
        <w:gridCol w:w="875"/>
        <w:gridCol w:w="730"/>
        <w:gridCol w:w="645"/>
        <w:gridCol w:w="639"/>
        <w:gridCol w:w="639"/>
        <w:gridCol w:w="639"/>
        <w:gridCol w:w="639"/>
        <w:gridCol w:w="653"/>
        <w:gridCol w:w="1526"/>
        <w:gridCol w:w="1257"/>
        <w:gridCol w:w="27"/>
        <w:gridCol w:w="1487"/>
      </w:tblGrid>
      <w:tr w:rsidR="0070764E" w:rsidRPr="002E3E59" w:rsidTr="004E5BF9">
        <w:trPr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70764E" w:rsidRPr="002E3E59" w:rsidTr="004E5BF9">
        <w:trPr>
          <w:tblHeader/>
        </w:trPr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64E" w:rsidRPr="002E3E59" w:rsidTr="004E5BF9">
        <w:trPr>
          <w:tblHeader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0764E" w:rsidRPr="002E3E59" w:rsidTr="004E5BF9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70764E" w:rsidRPr="002E3E59" w:rsidTr="004E5BF9">
        <w:trPr>
          <w:trHeight w:val="253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764E" w:rsidRPr="002E3E59" w:rsidTr="004E5BF9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 (далее - постановление № 543-п)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764E" w:rsidRPr="002E3E59" w:rsidTr="004E5BF9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2 «</w:t>
            </w:r>
            <w:r w:rsidRPr="002E3E59"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Снижение уровня преступности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764E" w:rsidRPr="002E3E59" w:rsidTr="004E5BF9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bookmarkStart w:id="3" w:name="sub_210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8381D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№ 543-п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2.1. Прокси-показатели муниципальной программы в 2025 году</w:t>
      </w:r>
    </w:p>
    <w:bookmarkEnd w:id="3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999"/>
        <w:gridCol w:w="1136"/>
        <w:gridCol w:w="852"/>
        <w:gridCol w:w="993"/>
        <w:gridCol w:w="1843"/>
        <w:gridCol w:w="1843"/>
        <w:gridCol w:w="1984"/>
        <w:gridCol w:w="1986"/>
        <w:gridCol w:w="1844"/>
      </w:tblGrid>
      <w:tr w:rsidR="0070764E" w:rsidRPr="002E3E59" w:rsidTr="004E5BF9">
        <w:trPr>
          <w:tblHeader/>
        </w:trPr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прокси-показателя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1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Значение показателя по 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70764E" w:rsidRPr="002E3E59" w:rsidTr="004E5BF9">
        <w:trPr>
          <w:tblHeader/>
        </w:trPr>
        <w:tc>
          <w:tcPr>
            <w:tcW w:w="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64E" w:rsidRPr="002E3E59" w:rsidTr="004E5BF9">
        <w:trPr>
          <w:tblHeader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муниципальной программы «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 на территории города Югорска», единиц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в жилье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, Отдел по гражданской обороне и чрезвычайным ситуациям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вне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ГОиЧС</w:t>
            </w:r>
            <w:proofErr w:type="spellEnd"/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 Управление социальной политики администрации города Югорска (далее – УСП)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 Отдел по организации деятельности комиссии по делам несовершеннолетних и защите их прав администрации города Югорска (далее – КДНиЗП), Административная комиссия администрации города Югорска (далее – Административная комиссия)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в сфере коррупции (на 10 тыс.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Управление по вопросам муниципальной службы, кадров и наград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УСП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  <w:bookmarkStart w:id="4" w:name="sub_300"/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suppressAutoHyphens w:val="0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t>3.</w:t>
      </w: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26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329"/>
        <w:gridCol w:w="1331"/>
        <w:gridCol w:w="1346"/>
        <w:gridCol w:w="655"/>
        <w:gridCol w:w="722"/>
        <w:gridCol w:w="757"/>
        <w:gridCol w:w="707"/>
        <w:gridCol w:w="685"/>
        <w:gridCol w:w="804"/>
        <w:gridCol w:w="797"/>
        <w:gridCol w:w="680"/>
        <w:gridCol w:w="697"/>
        <w:gridCol w:w="697"/>
        <w:gridCol w:w="915"/>
        <w:gridCol w:w="1611"/>
      </w:tblGrid>
      <w:tr w:rsidR="0070764E" w:rsidRPr="002E3E59" w:rsidTr="004E5BF9">
        <w:trPr>
          <w:trHeight w:val="458"/>
          <w:tblHeader/>
        </w:trPr>
        <w:tc>
          <w:tcPr>
            <w:tcW w:w="576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46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2" w:history="1">
              <w:r w:rsidRPr="002E3E59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6" w:type="dxa"/>
            <w:gridSpan w:val="11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Плановые значения по 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611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70764E" w:rsidRPr="002E3E59" w:rsidTr="004E5BF9">
        <w:trPr>
          <w:tblHeader/>
        </w:trPr>
        <w:tc>
          <w:tcPr>
            <w:tcW w:w="576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1611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764E" w:rsidRPr="002E3E59" w:rsidTr="004E5BF9">
        <w:trPr>
          <w:tblHeader/>
        </w:trPr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3" w:type="dxa"/>
            <w:gridSpan w:val="15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</w:t>
            </w:r>
            <w:r w:rsidRPr="002E3E5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территории города Югорска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highlight w:val="red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33" w:type="dxa"/>
            <w:gridSpan w:val="15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2 «Снижение уровня преступности»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1 305,7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bookmarkEnd w:id="4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70764E" w:rsidRPr="002E3E59" w:rsidTr="004E5BF9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70764E" w:rsidRPr="002E3E59" w:rsidTr="004E5BF9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Направление (подпрограмма) 1 </w:t>
            </w: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Соисполнители: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уровня осведомленности граждан</w:t>
            </w:r>
            <w:r w:rsidRPr="002E3E59">
              <w:rPr>
                <w:sz w:val="24"/>
                <w:szCs w:val="28"/>
                <w:lang w:eastAsia="ru-RU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Обеспечение защиты населения и территории города Югорска </w:t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2 «Профилактика правонарушений»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Соисполнители: УСП, КДНиЗП, Административная комиссия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правопорядка, соблюдение законности на территории города.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деятельности народных дружин.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сфере общественного порядка, в местах массового пребывания граждан и на улицах города.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3 «Противодействие коррупции»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Соисполнители: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4 «Профилактика незаконного оборота и потребления наркотических средств и психотропных веществ»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Соисполнители: УСП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5" w:name="sub_4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bookmarkEnd w:id="5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418"/>
        <w:gridCol w:w="1056"/>
        <w:gridCol w:w="1056"/>
        <w:gridCol w:w="1056"/>
        <w:gridCol w:w="1056"/>
        <w:gridCol w:w="1056"/>
        <w:gridCol w:w="1056"/>
        <w:gridCol w:w="1056"/>
      </w:tblGrid>
      <w:tr w:rsidR="0070764E" w:rsidRPr="002E3E59" w:rsidTr="004E5BF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70764E" w:rsidRPr="002E3E59" w:rsidTr="004E5BF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0764E" w:rsidRPr="002E3E59" w:rsidTr="004E5BF9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12 702,8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11 433,6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69 634,8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9 549,7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58 702,4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3 151,7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10 860,5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2E3E5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12 592,8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11 433,6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69 524,8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9 549,7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58 702,4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3 041,7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10 750,5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2E3E59">
        <w:rPr>
          <w:rFonts w:ascii="PT Astra Serif" w:hAnsi="PT Astra Serif"/>
          <w:b/>
          <w:sz w:val="28"/>
          <w:szCs w:val="28"/>
          <w:lang w:eastAsia="ru-RU"/>
        </w:rPr>
        <w:t xml:space="preserve">Приложение 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2E3E59">
        <w:rPr>
          <w:rFonts w:ascii="PT Astra Serif" w:hAnsi="PT Astra Serif"/>
          <w:b/>
          <w:sz w:val="28"/>
          <w:szCs w:val="28"/>
          <w:lang w:eastAsia="ru-RU"/>
        </w:rPr>
        <w:t>к Паспорту муниципальной программы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2E3E59">
        <w:rPr>
          <w:rFonts w:ascii="PT Astra Serif" w:hAnsi="PT Astra Serif"/>
          <w:sz w:val="28"/>
          <w:szCs w:val="28"/>
          <w:lang w:eastAsia="ru-RU"/>
        </w:rPr>
        <w:t>Методика расчета целевых показателей муниципальной программы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26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Метод расчета </w:t>
            </w:r>
          </w:p>
        </w:tc>
      </w:tr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Устанавливается исходя из количества происшествий. Показатель формируется на основании принятого решения КЧС и ОПБ администрации города Югорска о введении режима повышенной готовности либо чрезвычайной ситуации</w:t>
            </w:r>
          </w:p>
        </w:tc>
      </w:tr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 на территории города Югорска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Устанавливается исходя из количества происшествий. Показатель формируется на основании  ведомственных статистических данных ОМВД России по городу Югорску и 9 ПСО ФСП ГУ МЧС России по ХМАО-Югре</w:t>
            </w:r>
          </w:p>
        </w:tc>
      </w:tr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</w:t>
            </w:r>
          </w:p>
        </w:tc>
      </w:tr>
    </w:tbl>
    <w:p w:rsidR="0070764E" w:rsidRPr="00670147" w:rsidRDefault="0070764E" w:rsidP="0070764E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70764E" w:rsidRPr="00670147" w:rsidSect="00882021">
      <w:headerReference w:type="default" r:id="rId13"/>
      <w:pgSz w:w="16838" w:h="11906" w:orient="landscape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F9" w:rsidRDefault="004E5BF9" w:rsidP="003C5141">
      <w:r>
        <w:separator/>
      </w:r>
    </w:p>
  </w:endnote>
  <w:endnote w:type="continuationSeparator" w:id="0">
    <w:p w:rsidR="004E5BF9" w:rsidRDefault="004E5BF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F9" w:rsidRDefault="004E5BF9" w:rsidP="003C5141">
      <w:r>
        <w:separator/>
      </w:r>
    </w:p>
  </w:footnote>
  <w:footnote w:type="continuationSeparator" w:id="0">
    <w:p w:rsidR="004E5BF9" w:rsidRDefault="004E5BF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46308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4E5BF9" w:rsidRPr="002D2160" w:rsidRDefault="004E5BF9" w:rsidP="004E5BF9">
        <w:pPr>
          <w:pStyle w:val="a8"/>
          <w:jc w:val="center"/>
          <w:rPr>
            <w:rFonts w:ascii="PT Astra Serif" w:hAnsi="PT Astra Serif"/>
          </w:rPr>
        </w:pPr>
        <w:r w:rsidRPr="002D2160">
          <w:rPr>
            <w:rFonts w:ascii="PT Astra Serif" w:hAnsi="PT Astra Serif"/>
          </w:rPr>
          <w:fldChar w:fldCharType="begin"/>
        </w:r>
        <w:r w:rsidRPr="002D2160">
          <w:rPr>
            <w:rFonts w:ascii="PT Astra Serif" w:hAnsi="PT Astra Serif"/>
          </w:rPr>
          <w:instrText>PAGE   \* MERGEFORMAT</w:instrText>
        </w:r>
        <w:r w:rsidRPr="002D2160">
          <w:rPr>
            <w:rFonts w:ascii="PT Astra Serif" w:hAnsi="PT Astra Serif"/>
          </w:rPr>
          <w:fldChar w:fldCharType="separate"/>
        </w:r>
        <w:r w:rsidR="00BC76F0">
          <w:rPr>
            <w:rFonts w:ascii="PT Astra Serif" w:hAnsi="PT Astra Serif"/>
            <w:noProof/>
          </w:rPr>
          <w:t>5</w:t>
        </w:r>
        <w:r w:rsidRPr="002D2160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4E5BF9" w:rsidRDefault="004E5BF9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BC76F0">
          <w:rPr>
            <w:rFonts w:ascii="PT Astra Serif" w:hAnsi="PT Astra Serif"/>
            <w:noProof/>
            <w:sz w:val="22"/>
          </w:rPr>
          <w:t>7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C6"/>
    <w:rsid w:val="000427C6"/>
    <w:rsid w:val="00052C55"/>
    <w:rsid w:val="000713DF"/>
    <w:rsid w:val="000A0E8D"/>
    <w:rsid w:val="000B255E"/>
    <w:rsid w:val="000C2EA5"/>
    <w:rsid w:val="000C629D"/>
    <w:rsid w:val="000E0F2A"/>
    <w:rsid w:val="000E3BFB"/>
    <w:rsid w:val="0010092B"/>
    <w:rsid w:val="0010401B"/>
    <w:rsid w:val="001068F3"/>
    <w:rsid w:val="00124A97"/>
    <w:rsid w:val="001257C7"/>
    <w:rsid w:val="0012628C"/>
    <w:rsid w:val="001347D7"/>
    <w:rsid w:val="001356EA"/>
    <w:rsid w:val="00140D6B"/>
    <w:rsid w:val="00165067"/>
    <w:rsid w:val="00171ACC"/>
    <w:rsid w:val="00175888"/>
    <w:rsid w:val="00175A8D"/>
    <w:rsid w:val="0018017D"/>
    <w:rsid w:val="00184ECA"/>
    <w:rsid w:val="00195CF3"/>
    <w:rsid w:val="001C7214"/>
    <w:rsid w:val="001E2E74"/>
    <w:rsid w:val="001E71AE"/>
    <w:rsid w:val="0021641A"/>
    <w:rsid w:val="00224E69"/>
    <w:rsid w:val="00231E04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123C0"/>
    <w:rsid w:val="00336C83"/>
    <w:rsid w:val="00337FB0"/>
    <w:rsid w:val="00352F74"/>
    <w:rsid w:val="0036080C"/>
    <w:rsid w:val="003642AD"/>
    <w:rsid w:val="0037056B"/>
    <w:rsid w:val="00372FA6"/>
    <w:rsid w:val="003822EC"/>
    <w:rsid w:val="003C5141"/>
    <w:rsid w:val="003D6091"/>
    <w:rsid w:val="003D688F"/>
    <w:rsid w:val="00423003"/>
    <w:rsid w:val="0042411E"/>
    <w:rsid w:val="00435633"/>
    <w:rsid w:val="00440A39"/>
    <w:rsid w:val="00460462"/>
    <w:rsid w:val="0048051A"/>
    <w:rsid w:val="004B0DBB"/>
    <w:rsid w:val="004B42E8"/>
    <w:rsid w:val="004C48A3"/>
    <w:rsid w:val="004C6A75"/>
    <w:rsid w:val="004D01E3"/>
    <w:rsid w:val="004D2C7F"/>
    <w:rsid w:val="004E5BF9"/>
    <w:rsid w:val="00510950"/>
    <w:rsid w:val="00515505"/>
    <w:rsid w:val="0053339B"/>
    <w:rsid w:val="005371D9"/>
    <w:rsid w:val="00537EC4"/>
    <w:rsid w:val="00547C40"/>
    <w:rsid w:val="005530FE"/>
    <w:rsid w:val="00576EF8"/>
    <w:rsid w:val="005A0125"/>
    <w:rsid w:val="005A4991"/>
    <w:rsid w:val="005D260D"/>
    <w:rsid w:val="00602413"/>
    <w:rsid w:val="00613DC8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E5F95"/>
    <w:rsid w:val="006F4187"/>
    <w:rsid w:val="006F6444"/>
    <w:rsid w:val="0070764E"/>
    <w:rsid w:val="007131C3"/>
    <w:rsid w:val="00713C1C"/>
    <w:rsid w:val="0072166B"/>
    <w:rsid w:val="007268A4"/>
    <w:rsid w:val="00750AD5"/>
    <w:rsid w:val="00766FAC"/>
    <w:rsid w:val="0078381D"/>
    <w:rsid w:val="00790990"/>
    <w:rsid w:val="007A44A5"/>
    <w:rsid w:val="007C26E4"/>
    <w:rsid w:val="007D0950"/>
    <w:rsid w:val="007D5A8E"/>
    <w:rsid w:val="007E29A5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82021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65634"/>
    <w:rsid w:val="00A747CE"/>
    <w:rsid w:val="00AA27F5"/>
    <w:rsid w:val="00AB09E1"/>
    <w:rsid w:val="00AC4DE9"/>
    <w:rsid w:val="00AD29B5"/>
    <w:rsid w:val="00AD77E7"/>
    <w:rsid w:val="00AE2557"/>
    <w:rsid w:val="00AF6C47"/>
    <w:rsid w:val="00AF75FC"/>
    <w:rsid w:val="00B02415"/>
    <w:rsid w:val="00B14AF7"/>
    <w:rsid w:val="00B22735"/>
    <w:rsid w:val="00B37C7A"/>
    <w:rsid w:val="00B53246"/>
    <w:rsid w:val="00B753EC"/>
    <w:rsid w:val="00B81C37"/>
    <w:rsid w:val="00B91EF8"/>
    <w:rsid w:val="00BA72E6"/>
    <w:rsid w:val="00BB363D"/>
    <w:rsid w:val="00BC76F0"/>
    <w:rsid w:val="00BD7EE5"/>
    <w:rsid w:val="00BE03FC"/>
    <w:rsid w:val="00BE1CAB"/>
    <w:rsid w:val="00BF73E3"/>
    <w:rsid w:val="00C26832"/>
    <w:rsid w:val="00C6545C"/>
    <w:rsid w:val="00C72F1F"/>
    <w:rsid w:val="00C75CAE"/>
    <w:rsid w:val="00CC110D"/>
    <w:rsid w:val="00CE2A5A"/>
    <w:rsid w:val="00D01A38"/>
    <w:rsid w:val="00D15C38"/>
    <w:rsid w:val="00D3103C"/>
    <w:rsid w:val="00D416A5"/>
    <w:rsid w:val="00D472D3"/>
    <w:rsid w:val="00D6114D"/>
    <w:rsid w:val="00D6532B"/>
    <w:rsid w:val="00D6571C"/>
    <w:rsid w:val="00D940BE"/>
    <w:rsid w:val="00DA4027"/>
    <w:rsid w:val="00DA7A0A"/>
    <w:rsid w:val="00DD2C4B"/>
    <w:rsid w:val="00DD3187"/>
    <w:rsid w:val="00E20DBF"/>
    <w:rsid w:val="00E272F4"/>
    <w:rsid w:val="00E32BD6"/>
    <w:rsid w:val="00E456ED"/>
    <w:rsid w:val="00E864FB"/>
    <w:rsid w:val="00E91200"/>
    <w:rsid w:val="00E96878"/>
    <w:rsid w:val="00EA29C8"/>
    <w:rsid w:val="00EA4585"/>
    <w:rsid w:val="00EA7361"/>
    <w:rsid w:val="00EC794D"/>
    <w:rsid w:val="00ED117A"/>
    <w:rsid w:val="00ED7BBE"/>
    <w:rsid w:val="00EF19B1"/>
    <w:rsid w:val="00EF36CB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A7151"/>
    <w:rsid w:val="00FE3BC0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7076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7076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2352</Words>
  <Characters>16014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38</cp:revision>
  <cp:lastPrinted>2024-11-20T11:33:00Z</cp:lastPrinted>
  <dcterms:created xsi:type="dcterms:W3CDTF">2024-11-14T10:49:00Z</dcterms:created>
  <dcterms:modified xsi:type="dcterms:W3CDTF">2024-11-20T11:54:00Z</dcterms:modified>
</cp:coreProperties>
</file>